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Verdana" w:hAnsi="Verdana"/>
          <w:b/>
          <w:b/>
          <w:sz w:val="24"/>
          <w:szCs w:val="24"/>
        </w:rPr>
      </w:pPr>
      <w:r>
        <w:rPr>
          <w:rFonts w:ascii="Verdana" w:hAnsi="Verdana"/>
          <w:b/>
          <w:sz w:val="24"/>
          <w:szCs w:val="24"/>
        </w:rPr>
        <w:t>A kovászról szóló példabeszéd</w:t>
      </w:r>
    </w:p>
    <w:p>
      <w:pPr>
        <w:pStyle w:val="Normal"/>
        <w:jc w:val="both"/>
        <w:rPr/>
      </w:pPr>
      <w:r>
        <w:rPr>
          <w:rFonts w:ascii="Verdana" w:hAnsi="Verdana"/>
          <w:sz w:val="24"/>
          <w:szCs w:val="24"/>
        </w:rPr>
        <w:t>„</w:t>
      </w:r>
      <w:r>
        <w:rPr>
          <w:rFonts w:ascii="Verdana" w:hAnsi="Verdana"/>
          <w:sz w:val="24"/>
          <w:szCs w:val="24"/>
        </w:rPr>
        <w:t xml:space="preserve">Hasonló a mennyek országa a kovászhoz, melyet vett az asszony, belekeverte három mérő lisztbe, úgyhogy az egész megkelt.” A keresztények életében a „basilea”, azaz Isten uralma kell, hogy áthassa az élet minden területét, mint a kovász a tésztát. Az első ige ”elvegyít”(enekrüfen) azt jelenti, belerejtik, a lisztbe s az eltűnik benne. „Bele van rejtve” a dolgokba. A „megkelt” igének a görögben (edzümóthé) nem állapotszerű formája van, hanem egyszeri eseményre utal (aorisztoszban van) Míg bekövetkezik, hogy a tészta megkel. Eszkatológiai éle van: a tészta az utolsó Ítélet napján kel meg. A hitnek belülről ható aktív hatóanyaga átjárja, „megkelessze”. A kereszténység sem színtiszta vallás, hanem élet, és földi élet, hat Isten igéje. Olyan emberi élet, amely mindig úgy értelmezi magát, mint választ Isten szavára. „Tehát akár esztek, akár isztok, akár bármi mást tesztek, tegyetek mindent Isten dicsőségére”. </w:t>
      </w:r>
      <w:r>
        <w:rPr>
          <w:rFonts w:ascii="Verdana" w:hAnsi="Verdana"/>
          <w:sz w:val="24"/>
          <w:szCs w:val="24"/>
        </w:rPr>
        <w:t>1</w:t>
      </w:r>
      <w:r>
        <w:rPr>
          <w:rFonts w:ascii="Verdana" w:hAnsi="Verdana"/>
          <w:sz w:val="24"/>
          <w:szCs w:val="24"/>
        </w:rPr>
        <w:t>Kor 10,30 „</w:t>
      </w:r>
      <w:r>
        <w:rPr>
          <w:rFonts w:cs="Helvetica" w:ascii="Verdana" w:hAnsi="Verdana"/>
          <w:sz w:val="24"/>
          <w:szCs w:val="24"/>
          <w:shd w:fill="FFFFFF" w:val="clear"/>
        </w:rPr>
        <w:t>Ha hálaadással eszem, miért szidjon valaki azért, amiért hálát adok?”</w:t>
      </w:r>
    </w:p>
    <w:p>
      <w:pPr>
        <w:pStyle w:val="Normal"/>
        <w:widowControl/>
        <w:bidi w:val="0"/>
        <w:spacing w:lineRule="auto" w:line="276" w:before="0" w:after="20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 w:name="Verdana">
    <w:charset w:val="ee"/>
    <w:family w:val="roman"/>
    <w:pitch w:val="variable"/>
  </w:font>
</w:fonts>
</file>

<file path=word/settings.xml><?xml version="1.0" encoding="utf-8"?>
<w:settings xmlns:w="http://schemas.openxmlformats.org/wordprocessingml/2006/main">
  <w:zoom w:percent="200"/>
  <w:defaultTabStop w:val="708"/>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u-H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32ff9"/>
    <w:pPr>
      <w:widowControl/>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hu-HU" w:eastAsia="en-US" w:bidi="ar-SA"/>
    </w:rPr>
  </w:style>
  <w:style w:type="character" w:styleId="DefaultParagraphFont" w:default="1">
    <w:name w:val="Default Paragraph Font"/>
    <w:uiPriority w:val="1"/>
    <w:semiHidden/>
    <w:unhideWhenUsed/>
    <w:qFormat/>
    <w:rPr/>
  </w:style>
  <w:style w:type="character" w:styleId="Textmuted" w:customStyle="1">
    <w:name w:val="text-muted"/>
    <w:basedOn w:val="DefaultParagraphFont"/>
    <w:uiPriority w:val="99"/>
    <w:qFormat/>
    <w:rsid w:val="00b32ff9"/>
    <w:rPr>
      <w:rFonts w:ascii="Times New Roman" w:hAnsi="Times New Roman" w:cs="Times New Roman"/>
    </w:rPr>
  </w:style>
  <w:style w:type="paragraph" w:styleId="Cmsor">
    <w:name w:val="Címsor"/>
    <w:basedOn w:val="Normal"/>
    <w:next w:val="Szvegtrzs"/>
    <w:qFormat/>
    <w:pPr>
      <w:keepNext w:val="true"/>
      <w:spacing w:before="240" w:after="120"/>
    </w:pPr>
    <w:rPr>
      <w:rFonts w:ascii="Liberation Sans" w:hAnsi="Liberation Sans" w:eastAsia="Microsoft YaHei" w:cs="Arial"/>
      <w:sz w:val="28"/>
      <w:szCs w:val="28"/>
    </w:rPr>
  </w:style>
  <w:style w:type="paragraph" w:styleId="Szvegtrzs">
    <w:name w:val="Body Text"/>
    <w:basedOn w:val="Normal"/>
    <w:pPr>
      <w:spacing w:lineRule="auto" w:line="276" w:before="0" w:after="140"/>
    </w:pPr>
    <w:rPr/>
  </w:style>
  <w:style w:type="paragraph" w:styleId="Lista">
    <w:name w:val="List"/>
    <w:basedOn w:val="Szvegtrzs"/>
    <w:pPr/>
    <w:rPr>
      <w:rFonts w:cs="Arial"/>
    </w:rPr>
  </w:style>
  <w:style w:type="paragraph" w:styleId="Felirat">
    <w:name w:val="Caption"/>
    <w:basedOn w:val="Normal"/>
    <w:qFormat/>
    <w:pPr>
      <w:suppressLineNumbers/>
      <w:spacing w:before="120" w:after="120"/>
    </w:pPr>
    <w:rPr>
      <w:rFonts w:cs="Arial"/>
      <w:i/>
      <w:iCs/>
      <w:sz w:val="24"/>
      <w:szCs w:val="24"/>
    </w:rPr>
  </w:style>
  <w:style w:type="paragraph" w:styleId="Trgymutat">
    <w:name w:val="Tárgymutató"/>
    <w:basedOn w:val="Normal"/>
    <w:qFormat/>
    <w:pPr>
      <w:suppressLineNumbers/>
    </w:pPr>
    <w:rPr>
      <w:rFonts w:cs="Arial"/>
    </w:rPr>
  </w:style>
  <w:style w:type="numbering" w:styleId="NoList" w:default="1">
    <w:name w:val="No List"/>
    <w:uiPriority w:val="99"/>
    <w:semiHidden/>
    <w:unhideWhenUsed/>
    <w:qFormat/>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LibreOffice/6.0.3.2$Windows_X86_64 LibreOffice_project/8f48d515416608e3a835360314dac7e47fd0b821</Application>
  <Pages>1</Pages>
  <Words>151</Words>
  <Characters>878</Characters>
  <CharactersWithSpaces>1027</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2019-03-18T09:09:00Z</dcterms:created>
  <dc:creator>Windows-felhasználó</dc:creator>
  <dc:description/>
  <dc:language>hu-HU</dc:language>
  <cp:lastModifiedBy/>
  <dcterms:modified xsi:type="dcterms:W3CDTF">2019-06-15T19:23:11Z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