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A mi Egyházunk nem egy szociális klub</w:t>
      </w:r>
    </w:p>
    <w:p>
      <w:pPr>
        <w:pStyle w:val="Normal"/>
        <w:widowControl/>
        <w:bidi w:val="0"/>
        <w:spacing w:lineRule="auto" w:line="276" w:before="0" w:after="200"/>
        <w:jc w:val="left"/>
        <w:rPr/>
      </w:pPr>
      <w:r>
        <w:rPr>
          <w:sz w:val="28"/>
          <w:szCs w:val="28"/>
        </w:rPr>
        <w:t xml:space="preserve">Az egyház nem egy társadalmi jelenség, ahol lehet jönni-menni, azt csináljuk, amihez kedvünk van, kórusokat, megpihentetni lelkedet. Ez olyan hely, ahol Istennel találkozunk. Ez a találkozás jelentős változásokat idéz elő a személyiségünkbe.  Van, amikor egyáltalán nem számít rá az ember, egyszerűen </w:t>
      </w:r>
      <w:r>
        <w:rPr>
          <w:sz w:val="28"/>
          <w:szCs w:val="28"/>
        </w:rPr>
        <w:t>I</w:t>
      </w:r>
      <w:r>
        <w:rPr>
          <w:sz w:val="28"/>
          <w:szCs w:val="28"/>
        </w:rPr>
        <w:t>sten eljön az életünkbe és nincs semmi, amit tehetünk ellene. Az egyetlen mód, hogy megalázza magát és elfogadja az Ő akaratát. Belátás járja át. Belelát Isten tervébe, hogy mi az Ő akarata az életével. Nem ellenzi, hanem megérti Isten tervé</w:t>
      </w:r>
      <w:r>
        <w:rPr>
          <w:sz w:val="28"/>
          <w:szCs w:val="28"/>
        </w:rPr>
        <w:t>t,</w:t>
      </w:r>
      <w:r>
        <w:rPr>
          <w:sz w:val="28"/>
          <w:szCs w:val="28"/>
        </w:rPr>
        <w:t xml:space="preserve"> a mi üdvösségünket. Ez az üdvösség nem számít, hogy milyen nehéznek tűnik, mert Isten segítségével képesek vagyunk megfelelni rá. Természetesen szeretnénk néha túlkombinálni a dolgainkat, amiket egyszerűnek kellene hagyni. Azt akarjuk, hogy életünk csendes és ritmusos legyen, ne legyenek fájdalmaink, betegségünk és apránként szeretnénk elérni a mennyek országát. Ilyen a siker filmeknek Hollywoodban a forgatókönyve. Valós életben nem így működik, sőt az ellenkezője valósul meg. Az emberek szenvednek, bajok, nehézségek érik, sőt sok félreértés veszi őket körbe. Néha a problémák annyira ránk nehezednek, hogy nemcsak a hitünket veszítjük el, hanem a reményünket is. Ilyen pillanatokban elengedhetetlen, hogy hűek maradjunk Krisztushoz és ezzel megőrizzük a reményünket. Krisztus Istenünk a mi reményünk. A lényeg, hogy minden körülmény között hű</w:t>
      </w:r>
      <w:r>
        <w:rPr>
          <w:sz w:val="28"/>
          <w:szCs w:val="28"/>
        </w:rPr>
        <w:t>ek</w:t>
      </w:r>
      <w:r>
        <w:rPr>
          <w:sz w:val="28"/>
          <w:szCs w:val="28"/>
        </w:rPr>
        <w:t xml:space="preserve"> maradjunk </w:t>
      </w:r>
      <w:r>
        <w:rPr>
          <w:sz w:val="28"/>
          <w:szCs w:val="28"/>
        </w:rPr>
        <w:t>K</w:t>
      </w:r>
      <w:r>
        <w:rPr>
          <w:sz w:val="28"/>
          <w:szCs w:val="28"/>
        </w:rPr>
        <w:t xml:space="preserve">risztushoz. Ez nem azt jelenti, hogy mi mindig az elsősorban fogunk haladni, de az biztos, hogy a helyes irányba fogunk tipegni. Nagyon fontos azt belátnunk, hogyha beléptünk az egyházba, vagyis megszenteltek és részesedtünk a szentáldozásba, akkor ez feladatot jelöl ki számunkra. A Szent Liturgia számunkra az alkalmas idő, ahol újra indul az ember. Valamit nem tudunk befejezni, itt újra indít minket az Isten. Ez folyamatban tart az életünkben, átjár az isteni energia, a jövendő Ország már részévé lett. És amikor elhagyjuk a templomot ezt az isteni részvétet meg kell tartani. Törekedni kell arra, hogy amit befogadtunk, azt bent is tartsuk. </w:t>
      </w:r>
      <w:r>
        <w:rPr>
          <w:sz w:val="28"/>
          <w:szCs w:val="28"/>
        </w:rPr>
        <w:t>É</w:t>
      </w:r>
      <w:r>
        <w:rPr>
          <w:sz w:val="28"/>
          <w:szCs w:val="28"/>
        </w:rPr>
        <w:t>s ha elveszítjük mit kell tenni? Vissza kell térni, mert a liturgia nem csak egy menetrend szerinti, hanem az életünk. Nem egy szolgáltatás, hanem az élet forrása számunkra. Így Krisztus lesz az életem központja. Ha életünk nem ilyen, akkor meg kell küzdeni, változtatni kell rajta, hogy Isten legyen az életem középpontja.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2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hu-HU" w:eastAsia="hu-H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57f5"/>
    <w:pPr>
      <w:widowControl/>
      <w:bidi w:val="0"/>
      <w:spacing w:lineRule="auto" w:line="276" w:before="0" w:after="200"/>
      <w:jc w:val="left"/>
    </w:pPr>
    <w:rPr>
      <w:rFonts w:ascii="Calibri" w:hAnsi="Calibri" w:eastAsia="Calibri" w:cs="Times New Roman"/>
      <w:color w:val="auto"/>
      <w:kern w:val="0"/>
      <w:sz w:val="22"/>
      <w:szCs w:val="22"/>
      <w:lang w:eastAsia="en-US" w:val="hu-HU"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LibreOffice/6.0.3.2$Windows_X86_64 LibreOffice_project/8f48d515416608e3a835360314dac7e47fd0b821</Application>
  <Pages>1</Pages>
  <Words>357</Words>
  <Characters>2062</Characters>
  <CharactersWithSpaces>2418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2019-03-18T09:50:00Z</dcterms:created>
  <dc:creator>User</dc:creator>
  <dc:description/>
  <dc:language>hu-HU</dc:language>
  <cp:lastModifiedBy/>
  <dcterms:modified xsi:type="dcterms:W3CDTF">2019-06-16T10:24:00Z</dcterms:modified>
  <cp:revision>3</cp:revision>
  <dc:subject/>
  <dc:title>A mi Egyházunk nem egy szociális klub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