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26" w:rsidRPr="00DF1F26" w:rsidRDefault="00DF1F26" w:rsidP="00DF1F26">
      <w:pPr>
        <w:rPr>
          <w:rFonts w:ascii="Verdana" w:hAnsi="Verdana"/>
          <w:b/>
          <w:sz w:val="28"/>
          <w:szCs w:val="28"/>
        </w:rPr>
      </w:pPr>
      <w:r w:rsidRPr="00DF1F26">
        <w:rPr>
          <w:rFonts w:ascii="Verdana" w:hAnsi="Verdana"/>
          <w:b/>
          <w:sz w:val="28"/>
          <w:szCs w:val="28"/>
        </w:rPr>
        <w:t>Az emberi kapcsolatok koordinátái: Szabadság és szeretet</w:t>
      </w:r>
    </w:p>
    <w:p w:rsidR="00DF1F26" w:rsidRPr="00DF1F26" w:rsidRDefault="00DF1F26" w:rsidP="00DF1F26">
      <w:pPr>
        <w:jc w:val="both"/>
        <w:rPr>
          <w:rFonts w:ascii="Verdana" w:hAnsi="Verdana"/>
          <w:b/>
          <w:color w:val="00B050"/>
          <w:sz w:val="28"/>
          <w:szCs w:val="28"/>
        </w:rPr>
      </w:pPr>
      <w:r w:rsidRPr="00F71192">
        <w:rPr>
          <w:rFonts w:ascii="Verdana" w:hAnsi="Verdana"/>
          <w:sz w:val="24"/>
          <w:szCs w:val="24"/>
        </w:rPr>
        <w:t>Az emberi kapcsolatok válsága a gyenge kommunikáció</w:t>
      </w:r>
      <w:r>
        <w:rPr>
          <w:rFonts w:ascii="Verdana" w:hAnsi="Verdana"/>
          <w:sz w:val="24"/>
          <w:szCs w:val="24"/>
        </w:rPr>
        <w:t>bó</w:t>
      </w:r>
      <w:r w:rsidRPr="00F71192">
        <w:rPr>
          <w:rFonts w:ascii="Verdana" w:hAnsi="Verdana"/>
          <w:sz w:val="24"/>
          <w:szCs w:val="24"/>
        </w:rPr>
        <w:t>l ered. Nézd meg az emberi kapcsolatokat</w:t>
      </w:r>
      <w:r>
        <w:rPr>
          <w:rFonts w:ascii="Verdana" w:hAnsi="Verdana"/>
          <w:sz w:val="24"/>
          <w:szCs w:val="24"/>
        </w:rPr>
        <w:t>,</w:t>
      </w:r>
      <w:r w:rsidRPr="00F71192">
        <w:rPr>
          <w:rFonts w:ascii="Verdana" w:hAnsi="Verdana"/>
          <w:sz w:val="24"/>
          <w:szCs w:val="24"/>
        </w:rPr>
        <w:t xml:space="preserve"> tragikus hogyan nem tudjuk egymást megérteni</w:t>
      </w:r>
      <w:r>
        <w:rPr>
          <w:rFonts w:ascii="Verdana" w:hAnsi="Verdana"/>
          <w:sz w:val="24"/>
          <w:szCs w:val="24"/>
        </w:rPr>
        <w:t>,</w:t>
      </w:r>
      <w:r w:rsidRPr="00F71192">
        <w:rPr>
          <w:rFonts w:ascii="Verdana" w:hAnsi="Verdana"/>
          <w:sz w:val="24"/>
          <w:szCs w:val="24"/>
        </w:rPr>
        <w:t xml:space="preserve"> ezért érdemes Jézus Krisztusra nézni</w:t>
      </w:r>
      <w:r>
        <w:rPr>
          <w:rFonts w:ascii="Verdana" w:hAnsi="Verdana"/>
          <w:sz w:val="24"/>
          <w:szCs w:val="24"/>
        </w:rPr>
        <w:t>,</w:t>
      </w:r>
      <w:r w:rsidRPr="00F71192">
        <w:rPr>
          <w:rFonts w:ascii="Verdana" w:hAnsi="Verdana"/>
          <w:sz w:val="24"/>
          <w:szCs w:val="24"/>
        </w:rPr>
        <w:t xml:space="preserve"> aki megmutatja nekünk az Atya arcát. Krisztusban ez a két paraméter tökéletesen egyesül a szabadság és a szeretet. Jézus Krisztus Fia</w:t>
      </w:r>
      <w:r>
        <w:rPr>
          <w:rFonts w:ascii="Verdana" w:hAnsi="Verdana"/>
          <w:sz w:val="24"/>
          <w:szCs w:val="24"/>
        </w:rPr>
        <w:t>,</w:t>
      </w:r>
      <w:r w:rsidRPr="00F71192">
        <w:rPr>
          <w:rFonts w:ascii="Verdana" w:hAnsi="Verdana"/>
          <w:sz w:val="24"/>
          <w:szCs w:val="24"/>
        </w:rPr>
        <w:t xml:space="preserve"> az Isten megtestesült Fia az Ige</w:t>
      </w:r>
      <w:r>
        <w:rPr>
          <w:rFonts w:ascii="Verdana" w:hAnsi="Verdana"/>
          <w:sz w:val="24"/>
          <w:szCs w:val="24"/>
        </w:rPr>
        <w:t>,</w:t>
      </w:r>
      <w:r w:rsidRPr="00F71192">
        <w:rPr>
          <w:rFonts w:ascii="Verdana" w:hAnsi="Verdana"/>
          <w:sz w:val="24"/>
          <w:szCs w:val="24"/>
        </w:rPr>
        <w:t xml:space="preserve"> Isten és ember megőrzi teljes azonosságát. ez a szabadság</w:t>
      </w:r>
      <w:r>
        <w:rPr>
          <w:rFonts w:ascii="Verdana" w:hAnsi="Verdana"/>
          <w:sz w:val="24"/>
          <w:szCs w:val="24"/>
        </w:rPr>
        <w:t>,</w:t>
      </w:r>
      <w:r w:rsidRPr="00F71192">
        <w:rPr>
          <w:rFonts w:ascii="Verdana" w:hAnsi="Verdana"/>
          <w:sz w:val="24"/>
          <w:szCs w:val="24"/>
        </w:rPr>
        <w:t xml:space="preserve"> hogy az emberi természet nem oldódik fel az isteni természetben</w:t>
      </w:r>
      <w:r>
        <w:rPr>
          <w:rFonts w:ascii="Verdana" w:hAnsi="Verdana"/>
          <w:sz w:val="24"/>
          <w:szCs w:val="24"/>
        </w:rPr>
        <w:t>,</w:t>
      </w:r>
      <w:r w:rsidRPr="00F71192">
        <w:rPr>
          <w:rFonts w:ascii="Verdana" w:hAnsi="Verdana"/>
          <w:sz w:val="24"/>
          <w:szCs w:val="24"/>
        </w:rPr>
        <w:t xml:space="preserve"> hanem ő az Isten ember ezért jött</w:t>
      </w:r>
      <w:r>
        <w:rPr>
          <w:rFonts w:ascii="Verdana" w:hAnsi="Verdana"/>
          <w:sz w:val="24"/>
          <w:szCs w:val="24"/>
        </w:rPr>
        <w:t>,</w:t>
      </w:r>
      <w:r w:rsidRPr="00F71192">
        <w:rPr>
          <w:rFonts w:ascii="Verdana" w:hAnsi="Verdana"/>
          <w:sz w:val="24"/>
          <w:szCs w:val="24"/>
        </w:rPr>
        <w:t xml:space="preserve"> hogy megmentsen az embert</w:t>
      </w:r>
      <w:r>
        <w:rPr>
          <w:rFonts w:ascii="Verdana" w:hAnsi="Verdana"/>
          <w:sz w:val="24"/>
          <w:szCs w:val="24"/>
        </w:rPr>
        <w:t>,</w:t>
      </w:r>
      <w:r w:rsidRPr="00F71192">
        <w:rPr>
          <w:rFonts w:ascii="Verdana" w:hAnsi="Verdana"/>
          <w:sz w:val="24"/>
          <w:szCs w:val="24"/>
        </w:rPr>
        <w:t xml:space="preserve"> akit Isten teremtett.  Isten akarta az embert</w:t>
      </w:r>
      <w:r>
        <w:rPr>
          <w:rFonts w:ascii="Verdana" w:hAnsi="Verdana"/>
          <w:sz w:val="24"/>
          <w:szCs w:val="24"/>
        </w:rPr>
        <w:t>,</w:t>
      </w:r>
      <w:r w:rsidRPr="00F71192">
        <w:rPr>
          <w:rFonts w:ascii="Verdana" w:hAnsi="Verdana"/>
          <w:sz w:val="24"/>
          <w:szCs w:val="24"/>
        </w:rPr>
        <w:t xml:space="preserve"> még ha bukottá is vált továbbra is az emberi személy sz</w:t>
      </w:r>
      <w:r>
        <w:rPr>
          <w:rFonts w:ascii="Verdana" w:hAnsi="Verdana"/>
          <w:sz w:val="24"/>
          <w:szCs w:val="24"/>
        </w:rPr>
        <w:t>abadságát tiszteletben tartja. S</w:t>
      </w:r>
      <w:r w:rsidRPr="00F71192">
        <w:rPr>
          <w:rFonts w:ascii="Verdana" w:hAnsi="Verdana"/>
          <w:sz w:val="24"/>
          <w:szCs w:val="24"/>
        </w:rPr>
        <w:t>zeretettel közeledik é</w:t>
      </w:r>
      <w:r>
        <w:rPr>
          <w:rFonts w:ascii="Verdana" w:hAnsi="Verdana"/>
          <w:sz w:val="24"/>
          <w:szCs w:val="24"/>
        </w:rPr>
        <w:t xml:space="preserve">s kommunikál az ember felé. </w:t>
      </w:r>
      <w:r w:rsidRPr="00EA4769">
        <w:rPr>
          <w:rFonts w:ascii="Verdana" w:hAnsi="Verdana"/>
          <w:b/>
          <w:sz w:val="24"/>
          <w:szCs w:val="24"/>
        </w:rPr>
        <w:t>Az Istennel va</w:t>
      </w:r>
      <w:r>
        <w:rPr>
          <w:rFonts w:ascii="Verdana" w:hAnsi="Verdana"/>
          <w:b/>
          <w:sz w:val="24"/>
          <w:szCs w:val="24"/>
        </w:rPr>
        <w:t>ló</w:t>
      </w:r>
      <w:r w:rsidRPr="00EA4769">
        <w:rPr>
          <w:rFonts w:ascii="Verdana" w:hAnsi="Verdana"/>
          <w:b/>
          <w:sz w:val="24"/>
          <w:szCs w:val="24"/>
        </w:rPr>
        <w:t xml:space="preserve"> jó kapcsolat</w:t>
      </w:r>
      <w:r>
        <w:rPr>
          <w:rFonts w:ascii="Verdana" w:hAnsi="Verdana"/>
          <w:b/>
          <w:sz w:val="24"/>
          <w:szCs w:val="24"/>
        </w:rPr>
        <w:t>ot</w:t>
      </w:r>
      <w:r w:rsidRPr="00EA4769">
        <w:rPr>
          <w:rFonts w:ascii="Verdana" w:hAnsi="Verdana"/>
          <w:b/>
          <w:sz w:val="24"/>
          <w:szCs w:val="24"/>
        </w:rPr>
        <w:t xml:space="preserve"> a szabadság és a szeretet mozgatja. M</w:t>
      </w:r>
      <w:r w:rsidRPr="00F71192">
        <w:rPr>
          <w:rFonts w:ascii="Verdana" w:hAnsi="Verdana"/>
          <w:sz w:val="24"/>
          <w:szCs w:val="24"/>
        </w:rPr>
        <w:t>i emberek Isten útján létezünk. Isten a szentháromság</w:t>
      </w:r>
      <w:r>
        <w:rPr>
          <w:rFonts w:ascii="Verdana" w:hAnsi="Verdana"/>
          <w:sz w:val="24"/>
          <w:szCs w:val="24"/>
        </w:rPr>
        <w:t>,</w:t>
      </w:r>
      <w:r w:rsidRPr="00F71192">
        <w:rPr>
          <w:rFonts w:ascii="Verdana" w:hAnsi="Verdana"/>
          <w:sz w:val="24"/>
          <w:szCs w:val="24"/>
        </w:rPr>
        <w:t xml:space="preserve"> ezért az emberi létezéshez is közösségi dimenzió hozzákapcsolódik. </w:t>
      </w:r>
      <w:r>
        <w:rPr>
          <w:rFonts w:ascii="Verdana" w:hAnsi="Verdana"/>
          <w:sz w:val="24"/>
          <w:szCs w:val="24"/>
        </w:rPr>
        <w:t>A</w:t>
      </w:r>
      <w:r w:rsidRPr="00F71192">
        <w:rPr>
          <w:rFonts w:ascii="Verdana" w:hAnsi="Verdana"/>
          <w:sz w:val="24"/>
          <w:szCs w:val="24"/>
        </w:rPr>
        <w:t xml:space="preserve"> szentháromságos Isten egy</w:t>
      </w:r>
      <w:r>
        <w:rPr>
          <w:rFonts w:ascii="Verdana" w:hAnsi="Verdana"/>
          <w:sz w:val="24"/>
          <w:szCs w:val="24"/>
        </w:rPr>
        <w:t>,</w:t>
      </w:r>
      <w:r w:rsidRPr="00F71192">
        <w:rPr>
          <w:rFonts w:ascii="Verdana" w:hAnsi="Verdana"/>
          <w:sz w:val="24"/>
          <w:szCs w:val="24"/>
        </w:rPr>
        <w:t xml:space="preserve"> amit a szeretet </w:t>
      </w:r>
      <w:r>
        <w:rPr>
          <w:rFonts w:ascii="Verdana" w:hAnsi="Verdana"/>
          <w:sz w:val="24"/>
          <w:szCs w:val="24"/>
        </w:rPr>
        <w:t>n</w:t>
      </w:r>
      <w:r w:rsidRPr="00F71192">
        <w:rPr>
          <w:rFonts w:ascii="Verdana" w:hAnsi="Verdana"/>
          <w:sz w:val="24"/>
          <w:szCs w:val="24"/>
        </w:rPr>
        <w:t>em változtat meg. Aki Istenben van</w:t>
      </w:r>
      <w:r>
        <w:rPr>
          <w:rFonts w:ascii="Verdana" w:hAnsi="Verdana"/>
          <w:sz w:val="24"/>
          <w:szCs w:val="24"/>
        </w:rPr>
        <w:t>,</w:t>
      </w:r>
      <w:r w:rsidRPr="00F71192">
        <w:rPr>
          <w:rFonts w:ascii="Verdana" w:hAnsi="Verdana"/>
          <w:sz w:val="24"/>
          <w:szCs w:val="24"/>
        </w:rPr>
        <w:t xml:space="preserve"> az tökéletesen szabad. Jézus Krisztus belülről újítja meg az emberi természetet</w:t>
      </w:r>
      <w:r>
        <w:rPr>
          <w:rFonts w:ascii="Verdana" w:hAnsi="Verdana"/>
          <w:sz w:val="24"/>
          <w:szCs w:val="24"/>
        </w:rPr>
        <w:t>,</w:t>
      </w:r>
      <w:r w:rsidRPr="00F71192">
        <w:rPr>
          <w:rFonts w:ascii="Verdana" w:hAnsi="Verdana"/>
          <w:sz w:val="24"/>
          <w:szCs w:val="24"/>
        </w:rPr>
        <w:t xml:space="preserve"> azzal hogy magára vette és meggyógyította az embert a haláltól. Miért tartja tiszteletben Isten az ember szabadságát? Mert látja az ember végső felelősségét</w:t>
      </w:r>
      <w:r>
        <w:rPr>
          <w:rFonts w:ascii="Verdana" w:hAnsi="Verdana"/>
          <w:sz w:val="24"/>
          <w:szCs w:val="24"/>
        </w:rPr>
        <w:t>,</w:t>
      </w:r>
      <w:r w:rsidRPr="00F71192">
        <w:rPr>
          <w:rFonts w:ascii="Verdana" w:hAnsi="Verdana"/>
          <w:sz w:val="24"/>
          <w:szCs w:val="24"/>
        </w:rPr>
        <w:t xml:space="preserve"> amit az első embernek adott</w:t>
      </w:r>
      <w:r>
        <w:rPr>
          <w:rFonts w:ascii="Verdana" w:hAnsi="Verdana"/>
          <w:sz w:val="24"/>
          <w:szCs w:val="24"/>
        </w:rPr>
        <w:t>,</w:t>
      </w:r>
      <w:r w:rsidRPr="00F71192">
        <w:rPr>
          <w:rFonts w:ascii="Verdana" w:hAnsi="Verdana"/>
          <w:sz w:val="24"/>
          <w:szCs w:val="24"/>
        </w:rPr>
        <w:t xml:space="preserve"> mert aznap mikor esztek meg fogtok halni és az ember választotta a halált. </w:t>
      </w:r>
    </w:p>
    <w:p w:rsidR="004701B5" w:rsidRDefault="004701B5" w:rsidP="00DF1F26">
      <w:pPr>
        <w:jc w:val="both"/>
      </w:pPr>
    </w:p>
    <w:sectPr w:rsidR="004701B5" w:rsidSect="0047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055F7"/>
    <w:multiLevelType w:val="hybridMultilevel"/>
    <w:tmpl w:val="8D162156"/>
    <w:lvl w:ilvl="0" w:tplc="040E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F26"/>
    <w:rsid w:val="004701B5"/>
    <w:rsid w:val="00DF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F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1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2018-07-04T12:41:00Z</dcterms:created>
  <dcterms:modified xsi:type="dcterms:W3CDTF">2018-07-04T12:57:00Z</dcterms:modified>
</cp:coreProperties>
</file>