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Napi munkád</w:t>
      </w:r>
    </w:p>
    <w:p>
      <w:pPr>
        <w:pStyle w:val="Normal"/>
        <w:spacing w:lineRule="auto" w:line="2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Különböző munkahelyek, munkák vannak, de mindegyikben törekedni kell, hogy Isten munkatársai legyünk. Ő teremtett minket és mi emberek folytatjuk ezt a teremtést. Munkát bízott ránk az Isten, ezen a látható világnak a gondozását, Isten munkatársai vagyunk, bármilyen feladatot is látunk el. Nem számít milyen természetű a munka, vagy a napi feladat, de Isten bízta ránk.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ascii="Verdana" w:hAnsi="Verdana"/>
          <w:sz w:val="24"/>
          <w:szCs w:val="24"/>
        </w:rPr>
        <w:t xml:space="preserve">Fontos a munkához való hozzáállás. Tedd úgy, mintha Krisztussal tennéd, csináld megfelelően a pozícióddal és a szakmai tudásoddal.  A munkához való hozzáállásod ilyen legyen, amit Isten igényel tőled. A valóságban Isten tevékeny, nem pihen és hagyja magára a világot. Veled együtt tevékenykedik, rajtad keresztül is a te munkádon keresztül ismerhető fel (?) Pál apostol ezt mondja: </w:t>
      </w:r>
      <w:r>
        <w:rPr>
          <w:rFonts w:cs="Helvetica" w:ascii="Verdana" w:hAnsi="Verdana"/>
          <w:color w:val="333333"/>
          <w:sz w:val="24"/>
          <w:szCs w:val="24"/>
          <w:shd w:fill="FFFFFF" w:val="clear"/>
        </w:rPr>
        <w:t>Bármit tesztek, szívből tegyétek, mintha az Úrnak, és nem embereknek tennétek! (Kol 3,23)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Végezd minden munkádat teljes odaadással, Szívvel és Lélekkel” morgolódás nélkül, szívesen. Ne feledjem, amit megteszünk bármilyen munka is Istenért tesszük.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munkámon belül minden feladatkört vagy helyzetet gondosan és helyesen kezelek. Nem lassítsuk e feleslegesen a munkát vagy vagyunk nem törődöttek?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ascii="Verdana" w:hAnsi="Verdana"/>
          <w:sz w:val="24"/>
          <w:szCs w:val="24"/>
        </w:rPr>
        <w:t xml:space="preserve">Ha munkáját jól végzi és ütemes, nem tulajdonít-e ezen túl nagy jelentőséget, tud-e hálát adni Istennek vagy a maga erőfeszítését domborítja csak ki. Jézus mondja tanítványának, Jánosnak. </w:t>
      </w:r>
      <w:r>
        <w:rPr>
          <w:rFonts w:cs="Helvetica" w:ascii="Verdana" w:hAnsi="Verdana"/>
          <w:color w:val="333333"/>
          <w:sz w:val="24"/>
          <w:szCs w:val="24"/>
          <w:shd w:fill="FFFFFF" w:val="clear"/>
        </w:rPr>
        <w:t>Én vagyok a szőlőtő, ti pedig a szőlővesszők. Aki bennem marad, és én őbenne, az bő termést hoz, mert nálam nélkül semmit sem tehettek. (Jn 15,5)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 a feladatát, amit meg kell tennie, nehéz, kellemetlen vagy megalázó, vagy rossz szándékú emberek hátráltatják, vagy szerencsétlen körülmények lassítják, nem keseríti el annyira, hogy tiszteletlenül beszéljen vagy negatív-rossz gondolatokhoz adja át magát. Ne engedje meg magának, ha düh felpattan, hogy tovább hevítse, hergelje, mert akkor megragadja a harag, a türelmetlenség vagy a zúgolódás.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Nehéz megőrizni a lélek békéjét, de a nehéz helyzetben a következőt teheti.</w:t>
      </w:r>
    </w:p>
    <w:p>
      <w:pPr>
        <w:pStyle w:val="ListParagraph"/>
        <w:spacing w:lineRule="auto" w:line="240"/>
        <w:ind w:left="1410" w:hanging="69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a, </w:t>
        <w:tab/>
        <w:t>Gondoljon arra, hogy ezen az úton keresztül adja Isten a megváltást. Istennek mindig ez a célja: a feladatokon keresztül az üdvösség felé vezetni.</w:t>
      </w:r>
    </w:p>
    <w:p>
      <w:pPr>
        <w:pStyle w:val="ListParagraph"/>
        <w:spacing w:lineRule="auto" w:line="240"/>
        <w:ind w:left="1410" w:hanging="69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b, </w:t>
        <w:tab/>
        <w:t>Gondoljon arra, hogy ez a munka lesz életem utolsó feladata, ha most kellene megjelenni Isten ítélőszéke előtt, akkor mit, tudok ebben a pillanatban felmutatni.</w:t>
      </w:r>
    </w:p>
    <w:p>
      <w:pPr>
        <w:pStyle w:val="ListParagraph"/>
        <w:spacing w:lineRule="auto" w:line="240"/>
        <w:ind w:left="1410" w:hanging="690"/>
        <w:jc w:val="both"/>
        <w:rPr/>
      </w:pPr>
      <w:r>
        <w:rPr>
          <w:rFonts w:ascii="Verdana" w:hAnsi="Verdana"/>
          <w:sz w:val="24"/>
          <w:szCs w:val="24"/>
        </w:rPr>
        <w:t xml:space="preserve">c, </w:t>
        <w:tab/>
        <w:t xml:space="preserve">Ne feledje ezt a munkát, amit el kell viselnünk nem tart örökké. A földi élet végével megszűnik. Ez az időszak felkészülés az örök életre. </w:t>
      </w:r>
      <w:r>
        <w:rPr>
          <w:rFonts w:cs="Helvetica" w:ascii="Verdana" w:hAnsi="Verdana"/>
          <w:color w:val="333333"/>
          <w:sz w:val="24"/>
          <w:szCs w:val="24"/>
          <w:shd w:fill="FFFFFF" w:val="clear"/>
        </w:rPr>
        <w:t>s ő majd megfizet mindenkinek tettei szerint:</w:t>
      </w:r>
      <w:r>
        <w:rPr>
          <w:rStyle w:val="Appleconvertedspace"/>
          <w:rFonts w:cs="Helvetica" w:ascii="Verdana" w:hAnsi="Verdana"/>
          <w:color w:val="333333"/>
          <w:sz w:val="24"/>
          <w:szCs w:val="24"/>
          <w:shd w:fill="FFFFFF" w:val="clear"/>
        </w:rPr>
        <w:t xml:space="preserve"> </w:t>
      </w:r>
      <w:r>
        <w:rPr>
          <w:rFonts w:ascii="Verdana" w:hAnsi="Verdana"/>
          <w:sz w:val="24"/>
          <w:szCs w:val="24"/>
        </w:rPr>
        <w:t>(Róm2,6)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Amikor maga számára kellemetlen egy ember, énekeljen, daloljon közbe. Ez az éneklés (felszabadít) megnyugtatja a lelket.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Amikor mechanikus munkát végez, áll egy gépsor mellett akkor emlékezzen a megtanult hit-igazságokra, Szentírás részekre, egy prédikációra, vagy valamilyen tanulságos könnyed tartalmát idézze fel.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Gondoljon a munka céljára, Isten munkájában nem az számít, mit követelnek. Gondoljon arra is, hogy ebben a világban minden ideiglenes. </w:t>
      </w:r>
    </w:p>
    <w:p>
      <w:pPr>
        <w:pStyle w:val="ListParagraph"/>
        <w:numPr>
          <w:ilvl w:val="0"/>
          <w:numId w:val="1"/>
        </w:numPr>
        <w:spacing w:lineRule="auto" w:line="240"/>
        <w:ind w:left="426" w:hanging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munka során gyakran fel szívét Istenhez, rövid petíciókat, könyörgéseket fogalmazzon meg. Nagyon alkalmas a Jézus-imát mondani – szüntelenül ismételgetni.</w:t>
      </w:r>
    </w:p>
    <w:p>
      <w:pPr>
        <w:pStyle w:val="ListParagraph"/>
        <w:numPr>
          <w:ilvl w:val="0"/>
          <w:numId w:val="1"/>
        </w:numPr>
        <w:spacing w:lineRule="auto" w:line="240"/>
        <w:ind w:left="426" w:hanging="28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mindennapi munka, mint valami robot arra szolgál, hogy fenntartsa a fizikai életet, a kényelmet, a jólétet legalább ennyire fontos az üdvösség, hogy lelkét Isten közelébe tartsa. Úgy gondolja, hogy minden munkát Isten dicsőségére tegyen, ahogyan Szent Pál tanácsolja </w:t>
      </w:r>
      <w:r>
        <w:rPr>
          <w:rStyle w:val="Textmuted"/>
          <w:rFonts w:cs="Helvetica" w:ascii="Verdana" w:hAnsi="Verdana"/>
          <w:color w:val="777777"/>
          <w:sz w:val="24"/>
          <w:szCs w:val="24"/>
          <w:shd w:fill="FFFFFF" w:val="clear"/>
          <w:vertAlign w:val="superscript"/>
        </w:rPr>
        <w:t>31</w:t>
      </w:r>
      <w:r>
        <w:rPr>
          <w:rFonts w:cs="Helvetica" w:ascii="Verdana" w:hAnsi="Verdana"/>
          <w:color w:val="333333"/>
          <w:sz w:val="24"/>
          <w:szCs w:val="24"/>
          <w:shd w:fill="FFFFFF" w:val="clear"/>
        </w:rPr>
        <w:t>Tehát akár esztek, akár isztok, és bármi mást tesztek, mindent Isten dicsőségére tegyetek. (1Kor 10,31)</w:t>
      </w:r>
    </w:p>
    <w:p>
      <w:pPr>
        <w:pStyle w:val="ListParagraph"/>
        <w:spacing w:lineRule="auto" w:line="240"/>
        <w:ind w:left="426" w:hanging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ListParagraph"/>
        <w:spacing w:lineRule="auto" w:line="240"/>
        <w:ind w:left="426" w:hanging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36"/>
        <w:rFonts w:ascii="Verdana" w:hAnsi="Verdan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4e9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muted" w:customStyle="1">
    <w:name w:val="text-muted"/>
    <w:basedOn w:val="DefaultParagraphFont"/>
    <w:uiPriority w:val="99"/>
    <w:qFormat/>
    <w:rsid w:val="00704e94"/>
    <w:rPr>
      <w:rFonts w:cs="Times New Roman"/>
    </w:rPr>
  </w:style>
  <w:style w:type="character" w:styleId="Appleconvertedspace" w:customStyle="1">
    <w:name w:val="apple-converted-space"/>
    <w:basedOn w:val="DefaultParagraphFont"/>
    <w:uiPriority w:val="99"/>
    <w:qFormat/>
    <w:rsid w:val="00704e94"/>
    <w:rPr>
      <w:rFonts w:cs="Times New Roman"/>
    </w:rPr>
  </w:style>
  <w:style w:type="character" w:styleId="Xref" w:customStyle="1">
    <w:name w:val="xref"/>
    <w:basedOn w:val="DefaultParagraphFont"/>
    <w:uiPriority w:val="99"/>
    <w:qFormat/>
    <w:rsid w:val="00704e94"/>
    <w:rPr>
      <w:rFonts w:cs="Times New Roman"/>
    </w:rPr>
  </w:style>
  <w:style w:type="character" w:styleId="Internethivatkozs">
    <w:name w:val="Internet-hivatkozás"/>
    <w:basedOn w:val="DefaultParagraphFont"/>
    <w:uiPriority w:val="99"/>
    <w:semiHidden/>
    <w:rsid w:val="00704e94"/>
    <w:rPr>
      <w:rFonts w:cs="Times New Roman"/>
      <w:color w:val="0000FF"/>
      <w:u w:val="single"/>
    </w:rPr>
  </w:style>
  <w:style w:type="character" w:styleId="ListLabel1">
    <w:name w:val="ListLabel 1"/>
    <w:qFormat/>
    <w:rPr>
      <w:rFonts w:ascii="Verdana" w:hAnsi="Verdana" w:cs="Times New Roman"/>
      <w:sz w:val="24"/>
      <w:szCs w:val="36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Verdana" w:hAnsi="Verdana" w:cs="Helvetica"/>
      <w:color w:val="337AB7"/>
      <w:sz w:val="24"/>
      <w:szCs w:val="24"/>
      <w:vertAlign w:val="superscript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704e9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LibreOffice/6.0.3.2$Windows_X86_64 LibreOffice_project/8f48d515416608e3a835360314dac7e47fd0b821</Application>
  <Pages>2</Pages>
  <Words>512</Words>
  <Characters>2985</Characters>
  <CharactersWithSpaces>3477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2019-03-18T10:15:00Z</dcterms:created>
  <dc:creator>Windows-felhasználó</dc:creator>
  <dc:description/>
  <dc:language>hu-HU</dc:language>
  <cp:lastModifiedBy/>
  <dcterms:modified xsi:type="dcterms:W3CDTF">2019-06-18T22:13:43Z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